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jc w:val="center"/>
      </w:pPr>
      <w:r>
        <w:rPr>
          <w:rFonts w:ascii="맑은 고딕" w:eastAsia="맑은 고딕"/>
          <w:b/>
          <w:color w:val="0000ff"/>
          <w:kern w:val="1"/>
          <w:sz w:val="32"/>
        </w:rPr>
        <w:t>논문 제목</w:t>
      </w:r>
    </w:p>
    <w:p>
      <w:pPr>
        <w:pStyle w:val="0"/>
        <w:widowControl w:val="off"/>
        <w:snapToGrid/>
        <w:rPr>
          <w:rFonts w:ascii="맑은 고딕" w:eastAsia="맑은 고딕"/>
          <w:color w:val="0000ff"/>
          <w:kern w:val="1"/>
        </w:rPr>
      </w:pPr>
    </w:p>
    <w:p>
      <w:pPr>
        <w:pStyle w:val="0"/>
        <w:widowControl w:val="off"/>
        <w:snapToGrid/>
        <w:spacing w:after="120"/>
        <w:jc w:val="center"/>
      </w:pPr>
      <w:r>
        <w:rPr>
          <w:rFonts w:eastAsia="맑은 고딕"/>
          <w:b/>
          <w:color w:val="0000ff"/>
          <w:kern w:val="1"/>
          <w:sz w:val="24"/>
        </w:rPr>
        <w:t>김길동</w:t>
      </w:r>
      <w:r>
        <w:rPr>
          <w:rFonts w:ascii="맑은 고딕"/>
          <w:b/>
          <w:color w:val="0000ff"/>
          <w:kern w:val="1"/>
          <w:sz w:val="24"/>
          <w:vertAlign w:val="superscript"/>
        </w:rPr>
        <w:t>†</w:t>
      </w:r>
      <w:r>
        <w:rPr>
          <w:rFonts w:ascii="맑은 고딕" w:eastAsia="맑은 고딕"/>
          <w:b/>
          <w:color w:val="0000ff"/>
          <w:kern w:val="1"/>
          <w:sz w:val="24"/>
        </w:rPr>
        <w:t>, 이길동</w:t>
      </w:r>
      <w:r>
        <w:rPr>
          <w:rFonts w:ascii="맑은 고딕"/>
          <w:b/>
          <w:color w:val="0000ff"/>
          <w:kern w:val="1"/>
          <w:sz w:val="24"/>
          <w:vertAlign w:val="superscript"/>
        </w:rPr>
        <w:t>*</w:t>
      </w:r>
      <w:r>
        <w:rPr>
          <w:rFonts w:ascii="맑은 고딕" w:eastAsia="맑은 고딕"/>
          <w:b/>
          <w:color w:val="0000ff"/>
          <w:kern w:val="1"/>
          <w:sz w:val="24"/>
        </w:rPr>
        <w:t xml:space="preserve"> , 박길동</w:t>
      </w:r>
      <w:r>
        <w:rPr>
          <w:rFonts w:ascii="맑은 고딕"/>
          <w:b/>
          <w:color w:val="0000ff"/>
          <w:kern w:val="1"/>
          <w:sz w:val="24"/>
          <w:vertAlign w:val="superscript"/>
        </w:rPr>
        <w:t>**</w:t>
      </w:r>
    </w:p>
    <w:p>
      <w:pPr>
        <w:pStyle w:val="0"/>
        <w:widowControl w:val="off"/>
        <w:snapToGrid/>
        <w:spacing w:line="312" w:lineRule="auto"/>
        <w:jc w:val="center"/>
      </w:pPr>
      <w:r/>
      <w:r>
        <w:rPr>
          <w:vertAlign w:val="superscript"/>
        </w:rPr>
        <w:footnoteReference w:id="0"/>
      </w:r>
      <w:r>
        <w:rPr>
          <w:rFonts w:ascii="맑은 고딕" w:eastAsia="맑은 고딕"/>
          <w:color w:val="0000ff"/>
          <w:kern w:val="1"/>
        </w:rPr>
        <w:t>소속기관( 및 부서)</w:t>
      </w:r>
    </w:p>
    <w:p>
      <w:pPr>
        <w:pStyle w:val="0"/>
        <w:widowControl w:val="off"/>
        <w:snapToGrid/>
        <w:spacing w:line="312" w:lineRule="auto"/>
        <w:jc w:val="center"/>
      </w:pPr>
      <w:r>
        <w:rPr>
          <w:rFonts w:ascii="맑은 고딕" w:eastAsia="맑은 고딕"/>
          <w:color w:val="0000ff"/>
          <w:kern w:val="1"/>
        </w:rPr>
        <w:t>*소속기관( 및 부서)</w:t>
      </w:r>
    </w:p>
    <w:p>
      <w:pPr>
        <w:pStyle w:val="0"/>
        <w:widowControl w:val="off"/>
        <w:snapToGrid/>
        <w:spacing w:line="312" w:lineRule="auto"/>
        <w:jc w:val="center"/>
      </w:pPr>
      <w:r>
        <w:rPr>
          <w:rFonts w:ascii="맑은 고딕" w:eastAsia="맑은 고딕"/>
          <w:color w:val="0000ff"/>
          <w:kern w:val="1"/>
        </w:rPr>
        <w:t>**소속기관( 및 부서)</w:t>
      </w:r>
    </w:p>
    <w:p>
      <w:pPr>
        <w:pStyle w:val="0"/>
        <w:widowControl w:val="off"/>
        <w:snapToGrid/>
        <w:rPr>
          <w:rFonts w:ascii="맑은 고딕" w:eastAsia="맑은 고딕"/>
          <w:color w:val="000000"/>
          <w:kern w:val="1"/>
        </w:rPr>
      </w:pPr>
    </w:p>
    <w:p>
      <w:pPr>
        <w:pStyle w:val="0"/>
        <w:widowControl w:val="off"/>
        <w:snapToGrid/>
        <w:rPr>
          <w:rFonts w:ascii="맑은 고딕" w:eastAsia="맑은 고딕"/>
          <w:color w:val="000000"/>
          <w:kern w:val="1"/>
        </w:rPr>
      </w:pPr>
    </w:p>
    <w:p>
      <w:pPr>
        <w:pStyle w:val="0"/>
        <w:widowControl w:val="off"/>
        <w:snapToGrid/>
        <w:ind w:left="992" w:hanging="992"/>
      </w:pPr>
      <w:r>
        <w:rPr>
          <w:rFonts w:ascii="맑은 고딕"/>
          <w:b/>
          <w:kern w:val="1"/>
        </w:rPr>
        <w:t>Key Words</w:t>
      </w:r>
      <w:r>
        <w:rPr>
          <w:rFonts w:ascii="맑은 고딕" w:eastAsia="맑은 고딕"/>
          <w:kern w:val="1"/>
        </w:rPr>
        <w:t xml:space="preserve"> : Complexity, 복잡계, </w:t>
      </w:r>
      <w:r>
        <w:rPr>
          <w:rFonts w:ascii="맑은 고딕"/>
          <w:kern w:val="1"/>
        </w:rPr>
        <w:t>…</w:t>
      </w:r>
      <w:r>
        <w:rPr>
          <w:rFonts w:ascii="맑은 고딕" w:eastAsia="맑은 고딕"/>
          <w:kern w:val="1"/>
        </w:rPr>
        <w:t xml:space="preserve"> (한글, 영어 섞어도 무방하지만, 6개 내외로 부탁합니다)</w:t>
      </w:r>
    </w:p>
    <w:p>
      <w:pPr>
        <w:pStyle w:val="0"/>
        <w:widowControl w:val="off"/>
        <w:snapToGrid/>
        <w:rPr>
          <w:rFonts w:ascii="맑은 고딕" w:eastAsia="맑은 고딕"/>
          <w:color w:val="000000"/>
          <w:kern w:val="1"/>
        </w:rPr>
      </w:pPr>
    </w:p>
    <w:p>
      <w:pPr>
        <w:pStyle w:val="0"/>
        <w:widowControl w:val="off"/>
        <w:snapToGrid/>
        <w:rPr>
          <w:rFonts w:ascii="맑은 고딕" w:eastAsia="맑은 고딕"/>
          <w:color w:val="000000"/>
          <w:kern w:val="1"/>
        </w:rPr>
      </w:pPr>
    </w:p>
    <w:p>
      <w:pPr>
        <w:pStyle w:val="0"/>
        <w:widowControl w:val="off"/>
        <w:snapToGrid/>
        <w:jc w:val="center"/>
      </w:pPr>
      <w:r>
        <w:rPr>
          <w:rFonts w:ascii="맑은 고딕"/>
          <w:b/>
          <w:kern w:val="1"/>
          <w:sz w:val="24"/>
        </w:rPr>
        <w:t>Extended Abstract or Full Paper</w:t>
      </w:r>
    </w:p>
    <w:p>
      <w:pPr>
        <w:pStyle w:val="0"/>
        <w:widowControl w:val="off"/>
        <w:snapToGrid/>
        <w:rPr>
          <w:rFonts w:ascii="맑은 고딕" w:eastAsia="맑은 고딕"/>
          <w:color w:val="000000"/>
          <w:kern w:val="1"/>
        </w:rPr>
      </w:pPr>
    </w:p>
    <w:p>
      <w:pPr>
        <w:pStyle w:val="0"/>
        <w:widowControl w:val="off"/>
      </w:pPr>
      <w:r>
        <w:rPr>
          <w:rFonts w:ascii="맑은 고딕"/>
          <w:kern w:val="1"/>
        </w:rPr>
        <w:t>→</w:t>
      </w:r>
      <w:r>
        <w:rPr>
          <w:rFonts w:ascii="맑은 고딕" w:eastAsia="맑은 고딕"/>
          <w:kern w:val="1"/>
        </w:rPr>
        <w:t xml:space="preserve"> 이 줄부터 본문 작성 시작</w:t>
      </w:r>
    </w:p>
    <w:p>
      <w:pPr>
        <w:pStyle w:val="0"/>
        <w:widowControl w:val="off"/>
        <w:snapToGrid/>
        <w:rPr>
          <w:rFonts w:ascii="맑은 고딕" w:eastAsia="맑은 고딕"/>
          <w:color w:val="000000"/>
          <w:kern w:val="1"/>
        </w:rPr>
      </w:pPr>
    </w:p>
    <w:p>
      <w:pPr>
        <w:pStyle w:val="0"/>
        <w:widowControl w:val="off"/>
        <w:snapToGrid/>
        <w:rPr>
          <w:rFonts w:ascii="맑은 고딕" w:eastAsia="맑은 고딕"/>
          <w:color w:val="000000"/>
          <w:kern w:val="1"/>
        </w:rPr>
      </w:pPr>
    </w:p>
    <w:p>
      <w:pPr>
        <w:pStyle w:val="0"/>
        <w:widowControl w:val="off"/>
        <w:snapToGrid/>
      </w:pPr>
      <w:r>
        <w:rPr>
          <w:rFonts w:ascii="맑은 고딕"/>
          <w:color w:val="0000ff"/>
          <w:kern w:val="1"/>
        </w:rPr>
        <w:t>※</w:t>
      </w:r>
      <w:r>
        <w:rPr>
          <w:rFonts w:ascii="맑은 고딕" w:eastAsia="맑은 고딕"/>
          <w:color w:val="0000ff"/>
          <w:kern w:val="1"/>
        </w:rPr>
        <w:t xml:space="preserve"> 아래 작성 요령과 서식 안내는 삭제하고 제출하여 주세요.</w:t>
      </w:r>
    </w:p>
    <w:p>
      <w:pPr>
        <w:pStyle w:val="0"/>
        <w:widowControl w:val="off"/>
        <w:snapToGrid/>
        <w:spacing w:after="120" w:line="312"/>
        <w:ind w:left="1600" w:hanging="1600"/>
      </w:pPr>
      <w:r>
        <w:rPr>
          <w:rFonts w:ascii="맑은 고딕"/>
          <w:color w:val="0000ff"/>
          <w:kern w:val="1"/>
        </w:rPr>
        <w:t>☞</w:t>
      </w:r>
      <w:r>
        <w:rPr>
          <w:rFonts w:ascii="맑은 고딕"/>
          <w:color w:val="0000ff"/>
          <w:kern w:val="1"/>
        </w:rPr>
        <w:t xml:space="preserve"> </w:t>
      </w:r>
      <w:r>
        <w:rPr>
          <w:rFonts w:ascii="맑은 고딕" w:eastAsia="맑은 고딕"/>
          <w:b/>
          <w:color w:val="0000ff"/>
          <w:kern w:val="1"/>
          <w:u w:val="single"/>
        </w:rPr>
        <w:t>작성 요령</w:t>
      </w:r>
      <w:r>
        <w:rPr>
          <w:rFonts w:ascii="맑은 고딕"/>
          <w:b/>
          <w:color w:val="0000ff"/>
          <w:kern w:val="1"/>
        </w:rPr>
        <w:t>:</w:t>
      </w:r>
      <w:r>
        <w:rPr>
          <w:rFonts w:ascii="맑은 고딕"/>
          <w:color w:val="0000ff"/>
          <w:kern w:val="1"/>
        </w:rPr>
        <w:t xml:space="preserve"> </w:t>
      </w:r>
      <w:r>
        <w:tab/>
        <w:rPr>
          <w:rFonts w:ascii="맑은 고딕" w:eastAsia="맑은 고딕"/>
          <w:color w:val="0000ff"/>
          <w:kern w:val="1"/>
        </w:rPr>
        <w:t>확장판 초록(extended abstract)은 초록(abstract)와 논문 완성본(full paper) 사이의 중간 형태로 이해하시면 됩니다. 1 페이지 내외의 초록이나 연구 요약(summary)보다는 좀 더 상세한 연구내용을 담아 3</w:t>
      </w:r>
      <w:r>
        <w:rPr>
          <w:rFonts w:ascii="맑은 고딕"/>
          <w:color w:val="0000ff"/>
          <w:kern w:val="1"/>
        </w:rPr>
        <w:t>～</w:t>
      </w:r>
      <w:r>
        <w:rPr>
          <w:rFonts w:ascii="맑은 고딕" w:eastAsia="맑은 고딕"/>
          <w:color w:val="0000ff"/>
          <w:kern w:val="1"/>
        </w:rPr>
        <w:t xml:space="preserve">6 페이지 분량으로 작성해주십시오. full paper는 10페이지 이내 혹은 내외로 부탁합니다. 본문에는 다음 사항을 포함하여 주시기를 부탁드립니다: </w:t>
      </w:r>
      <w:r>
        <w:rPr>
          <w:rFonts w:ascii="맑은 고딕"/>
          <w:color w:val="0000ff"/>
          <w:kern w:val="1"/>
          <w:u w:val="single"/>
        </w:rPr>
        <w:t>①</w:t>
      </w:r>
      <w:r>
        <w:rPr>
          <w:rFonts w:ascii="맑은 고딕" w:eastAsia="맑은 고딕"/>
          <w:color w:val="0000ff"/>
          <w:kern w:val="1"/>
          <w:u w:val="single"/>
        </w:rPr>
        <w:t xml:space="preserve"> 연구의 목적과 의의, </w:t>
      </w:r>
      <w:r>
        <w:rPr>
          <w:rFonts w:ascii="맑은 고딕"/>
          <w:color w:val="0000ff"/>
          <w:kern w:val="1"/>
          <w:u w:val="single"/>
        </w:rPr>
        <w:t>②</w:t>
      </w:r>
      <w:r>
        <w:rPr>
          <w:rFonts w:ascii="맑은 고딕" w:eastAsia="맑은 고딕"/>
          <w:color w:val="0000ff"/>
          <w:kern w:val="1"/>
          <w:u w:val="single"/>
        </w:rPr>
        <w:t xml:space="preserve"> 연구 방법론 개요, </w:t>
      </w:r>
      <w:r>
        <w:rPr>
          <w:rFonts w:ascii="맑은 고딕"/>
          <w:color w:val="0000ff"/>
          <w:kern w:val="1"/>
          <w:u w:val="single"/>
        </w:rPr>
        <w:t>③</w:t>
      </w:r>
      <w:r>
        <w:rPr>
          <w:rFonts w:ascii="맑은 고딕" w:eastAsia="맑은 고딕"/>
          <w:color w:val="0000ff"/>
          <w:kern w:val="1"/>
          <w:u w:val="single"/>
        </w:rPr>
        <w:t xml:space="preserve"> 주요 연구 (잠정) 결과</w:t>
      </w:r>
      <w:r>
        <w:rPr>
          <w:rFonts w:ascii="맑은 고딕" w:eastAsia="맑은 고딕"/>
          <w:color w:val="0000ff"/>
          <w:kern w:val="1"/>
        </w:rPr>
        <w:t>. 최종 결과가 나오지 않은 연구여도 무방하나, 이 경우에는 투고 시점까지의 잠정적인 결과와 최종 결과에 대한 이미지를 제시해 주시기를 부탁합니다. 아울러 결과를 서술함에 있어 필요하다면 각종 도표와 그래프 등의 사용을 적극적으로 권장합니다.</w:t>
      </w:r>
    </w:p>
    <w:p>
      <w:pPr>
        <w:pStyle w:val="0"/>
        <w:widowControl w:val="off"/>
        <w:snapToGrid/>
        <w:spacing w:after="120" w:line="312"/>
        <w:ind w:left="1600" w:hanging="1600"/>
      </w:pPr>
      <w:r>
        <w:rPr>
          <w:rFonts w:ascii="맑은 고딕"/>
          <w:color w:val="0000ff"/>
          <w:kern w:val="1"/>
        </w:rPr>
        <w:t>☞</w:t>
      </w:r>
      <w:r>
        <w:rPr>
          <w:rFonts w:ascii="맑은 고딕"/>
          <w:color w:val="0000ff"/>
          <w:kern w:val="1"/>
        </w:rPr>
        <w:t xml:space="preserve"> </w:t>
      </w:r>
      <w:r>
        <w:rPr>
          <w:rFonts w:ascii="맑은 고딕" w:eastAsia="맑은 고딕"/>
          <w:b/>
          <w:color w:val="0000ff"/>
          <w:kern w:val="1"/>
          <w:u w:val="single"/>
        </w:rPr>
        <w:t>서식 안내:</w:t>
      </w:r>
      <w:r>
        <w:tab/>
        <w:rPr>
          <w:rFonts w:ascii="맑은 고딕" w:eastAsia="맑은 고딕"/>
          <w:color w:val="0000ff"/>
          <w:kern w:val="1"/>
        </w:rPr>
        <w:t>Full Paper 또는 Extended Abstract(확장판 초록)의 본문은 맑은 고딕 10pt로 작성해주시기 바랍니다. 기타 다른 부분(제목, 저자명, 키워드, 참고문헌 등)은 본 서식의 파란색으로 표시된 부분의 내용만 바꿔 주시거나, 소제목(“1. 제목” 등)을 사용하실 경우, 12pt 굵은 글씨체로 하시면 됩니다.</w:t>
      </w:r>
    </w:p>
    <w:p>
      <w:pPr>
        <w:pStyle w:val="0"/>
        <w:widowControl w:val="off"/>
        <w:snapToGrid/>
        <w:ind w:left="992" w:hanging="992"/>
        <w:rPr>
          <w:rFonts w:ascii="맑은 고딕" w:eastAsia="맑은 고딕"/>
          <w:color w:val="000000"/>
          <w:kern w:val="1"/>
        </w:rPr>
      </w:pPr>
    </w:p>
    <w:p>
      <w:pPr>
        <w:pStyle w:val="0"/>
        <w:widowControl w:val="off"/>
        <w:snapToGrid/>
        <w:rPr>
          <w:rFonts w:ascii="맑은 고딕" w:eastAsia="맑은 고딕"/>
          <w:color w:val="000000"/>
          <w:kern w:val="1"/>
        </w:rPr>
      </w:pPr>
    </w:p>
    <w:p>
      <w:pPr>
        <w:pStyle w:val="0"/>
        <w:widowControl w:val="off"/>
        <w:snapToGrid/>
        <w:jc w:val="center"/>
      </w:pPr>
      <w:r>
        <w:rPr>
          <w:rFonts w:ascii="맑은 고딕" w:eastAsia="맑은 고딕"/>
          <w:b/>
          <w:kern w:val="1"/>
          <w:sz w:val="28"/>
        </w:rPr>
        <w:t>참고문헌 References</w:t>
      </w:r>
    </w:p>
    <w:p>
      <w:pPr>
        <w:pStyle w:val="0"/>
        <w:widowControl w:val="off"/>
        <w:snapToGrid/>
        <w:rPr>
          <w:rFonts w:ascii="맑은 고딕" w:eastAsia="맑은 고딕"/>
          <w:color w:val="000000"/>
          <w:kern w:val="1"/>
        </w:rPr>
      </w:pPr>
    </w:p>
    <w:p>
      <w:pPr>
        <w:pStyle w:val="0"/>
        <w:widowControl w:val="off"/>
        <w:snapToGrid/>
        <w:ind w:left="275" w:hanging="275"/>
      </w:pPr>
      <w:r>
        <w:rPr>
          <w:rFonts w:ascii="맑은 고딕"/>
          <w:kern w:val="1"/>
        </w:rPr>
        <w:t>1. B.J. Kim, A. Trusina, P. Holme, P. Minnhagen, J.S. Chung, and M.Y. Choi, "Dynamic instabilities induced by asymmetric influece: Prinsoner's dilemma game in small-world networks" Phys. Rev. E 66, 0211007 (2002).</w:t>
      </w:r>
    </w:p>
    <w:p>
      <w:pPr>
        <w:pStyle w:val="0"/>
        <w:widowControl w:val="off"/>
        <w:snapToGrid/>
        <w:ind w:left="291" w:hanging="291"/>
      </w:pPr>
      <w:r>
        <w:rPr>
          <w:rFonts w:ascii="맑은 고딕" w:eastAsia="맑은 고딕"/>
          <w:kern w:val="1"/>
        </w:rPr>
        <w:t>2. 홍길동, 김길동, "ABM을 이용한 군사전략 모형화" ABM학회지, 제1010권, 제1010호, pp. 1410-150, (2004).</w:t>
      </w:r>
    </w:p>
    <w:sectPr>
      <w:headerReference r:id="rId1" w:type="default"/>
      <w:footnotePr>
        <w:numFmt w:val="lowerRoman"/>
        <w:numRestart w:val="eachPage"/>
      </w:footnotePr>
      <w:endnotePr>
        <w:pos w:val="docEnd"/>
        <w:numFmt w:val="decimal"/>
        <w:numRestart w:val="continuous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otnotes.xml><?xml version="1.0" encoding="utf-8"?>
<w:footnot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footnote w:id="0">
    <w:p>
      <w:pPr>
        <w:pStyle w:val="0"/>
        <w:widowControl w:val="off"/>
        <w:spacing w:line="288" w:lineRule="auto"/>
        <w:ind w:left="204" w:hanging="64"/>
      </w:pPr>
      <w:r>
        <w:rPr>
          <w:rFonts w:ascii="맑은 고딕"/>
          <w:b/>
          <w:color w:val="0000ff"/>
          <w:kern w:val="1"/>
          <w:sz w:val="18"/>
          <w:vertAlign w:val="superscript"/>
        </w:rPr>
        <w:t>†</w:t>
      </w:r>
      <w:r>
        <w:rPr>
          <w:rFonts w:ascii="맑은 고딕"/>
          <w:b/>
          <w:color w:val="0000ff"/>
          <w:kern w:val="1"/>
          <w:sz w:val="18"/>
        </w:rPr>
        <w:t>E-mail:</w:t>
      </w:r>
      <w:r>
        <w:rPr>
          <w:rFonts w:ascii="맑은 고딕"/>
          <w:color w:val="0000ff"/>
          <w:kern w:val="1"/>
          <w:sz w:val="18"/>
        </w:rPr>
        <w:t xml:space="preserve"> kimgildong@korea.com</w:t>
      </w:r>
      <w:r>
        <w:br/>
      </w:r>
      <w:r>
        <w:rPr>
          <w:rFonts w:ascii="맑은 고딕"/>
          <w:b/>
          <w:color w:val="0000ff"/>
          <w:kern w:val="1"/>
          <w:sz w:val="18"/>
        </w:rPr>
        <w:t>Phone:</w:t>
      </w:r>
      <w:r>
        <w:rPr>
          <w:rFonts w:ascii="맑은 고딕"/>
          <w:color w:val="0000ff"/>
          <w:kern w:val="1"/>
          <w:sz w:val="18"/>
        </w:rPr>
        <w:t xml:space="preserve"> 010-1111-2222</w:t>
      </w:r>
      <w:r>
        <w:br/>
      </w:r>
      <w:r>
        <w:rPr>
          <w:rFonts w:ascii="맑은 고딕"/>
          <w:b/>
          <w:color w:val="0000ff"/>
          <w:kern w:val="1"/>
          <w:sz w:val="18"/>
        </w:rPr>
        <w:t>Address:</w:t>
      </w:r>
      <w:r>
        <w:rPr>
          <w:rFonts w:ascii="맑은 고딕" w:eastAsia="맑은 고딕"/>
          <w:color w:val="0000ff"/>
          <w:kern w:val="1"/>
          <w:sz w:val="18"/>
        </w:rPr>
        <w:t xml:space="preserve"> 서울시 중구 순화동 XXX번지</w:t>
      </w:r>
    </w:p>
  </w:footnote>
</w:footnotes>
</file>

<file path=word/header1.xml><?xml version="1.0" encoding="utf-8"?>
<w:hd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10"/>
      <w:widowControl w:val="off"/>
      <w:jc w:val="center"/>
    </w:pPr>
    <w:r>
      <w:rPr>
        <w:rFonts w:ascii="함초롬돋움" w:eastAsia="함초롬돋움"/>
        <w:sz w:val="16"/>
      </w:rPr>
      <w:t xml:space="preserve">2022 한국복잡계학회 컨퍼런스 </w:t>
    </w:r>
    <w:r>
      <w:rPr>
        <w:rFonts w:ascii="함초롬돋움"/>
        <w:sz w:val="16"/>
      </w:rPr>
      <w:t>–</w:t>
    </w:r>
    <w:r>
      <w:rPr>
        <w:rFonts w:ascii="함초롬돋움" w:eastAsia="함초롬돋움"/>
        <w:sz w:val="16"/>
      </w:rPr>
      <w:t xml:space="preserve"> 복잡계과학으로 풀어보는 2023 메가트렌드 (2022년 12월 17일)</w:t>
    </w:r>
    <w:r>
      <w:pict>
        <v:line from="1.35pt, 17.14pt" to="425.30pt, 17.12pt" id="_x1347606072" style="v-text-anchor:top;z-index:1;mso-position-vertical-relative:page;mso-position-vertical:absolute;margin-top:0.00pt;mso-position-horizontal-relative:page;mso-position-horizontal:absolute;margin-left:0.00pt;mso-wrap-distance-left:0.00pt;mso-wrap-distance-right:0.00pt;mso-wrap-distance-top:0.00pt;mso-wrap-distance-bottom:0.00pt;mso-wrap-style:square;position:absolute;" o:hralign="left" o:allowincell="f" o:insetmode="custom" strokecolor="#5d5d5d" strokeweight="1.98pt" o:connectortype="straight">
          <v:stroke/>
        </v:line>
      </w:pict>
    </w:r>
  </w:p>
</w:hdr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5"/>
      <w:w w:val="95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eader" Target="header1.xml"  /><Relationship Id="rId2" Type="http://schemas.openxmlformats.org/officeDocument/2006/relationships/footnotes" Target="footnotes.xml"  /><Relationship Id="rId3" Type="http://schemas.openxmlformats.org/officeDocument/2006/relationships/settings" Target="settings.xml"  /><Relationship Id="rId4" Type="http://schemas.openxmlformats.org/officeDocument/2006/relationships/styles" Target="styles.xml"  /><Relationship Id="rId5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joey</cp:lastModifiedBy>
  <dcterms:created xsi:type="dcterms:W3CDTF">2006-10-10T00:25:30.578</dcterms:created>
  <dcterms:modified xsi:type="dcterms:W3CDTF">2022-10-14T09:21:32.287</dcterms:modified>
  <cp:version>0501.0001.10</cp:version>
</cp:coreProperties>
</file>