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2EF9" w14:textId="4E031AE1" w:rsidR="00F06147" w:rsidRPr="00F06147" w:rsidRDefault="00F06147" w:rsidP="00F06147">
      <w:pPr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F06147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제목 </w:t>
      </w:r>
      <w:r w:rsidRPr="00F06147">
        <w:rPr>
          <w:rFonts w:ascii="맑은 고딕" w:eastAsia="맑은 고딕" w:hAnsi="맑은 고딕"/>
          <w:b/>
          <w:bCs/>
          <w:sz w:val="32"/>
          <w:szCs w:val="32"/>
        </w:rPr>
        <w:t>Title</w:t>
      </w:r>
      <w:r>
        <w:rPr>
          <w:rFonts w:ascii="맑은 고딕" w:eastAsia="맑은 고딕" w:hAnsi="맑은 고딕"/>
          <w:b/>
          <w:bCs/>
          <w:sz w:val="32"/>
          <w:szCs w:val="32"/>
        </w:rPr>
        <w:t xml:space="preserve"> (16pt. 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>굵게)</w:t>
      </w:r>
    </w:p>
    <w:p w14:paraId="0733A126" w14:textId="62B9D730" w:rsidR="00F06147" w:rsidRPr="00F06147" w:rsidRDefault="00F06147">
      <w:pPr>
        <w:rPr>
          <w:rFonts w:ascii="맑은 고딕" w:eastAsia="맑은 고딕" w:hAnsi="맑은 고딕"/>
          <w:sz w:val="22"/>
          <w:szCs w:val="24"/>
        </w:rPr>
      </w:pPr>
    </w:p>
    <w:p w14:paraId="0E8148F9" w14:textId="47D979DD" w:rsidR="00F06147" w:rsidRPr="00F06147" w:rsidRDefault="00F06147">
      <w:pPr>
        <w:rPr>
          <w:rFonts w:ascii="맑은 고딕" w:eastAsia="맑은 고딕" w:hAnsi="맑은 고딕"/>
          <w:sz w:val="24"/>
          <w:szCs w:val="28"/>
        </w:rPr>
      </w:pPr>
      <w:r w:rsidRPr="00F06147">
        <w:rPr>
          <w:rFonts w:ascii="맑은 고딕" w:eastAsia="맑은 고딕" w:hAnsi="맑은 고딕" w:hint="eastAsia"/>
          <w:sz w:val="24"/>
          <w:szCs w:val="28"/>
        </w:rPr>
        <w:t>홍길동</w:t>
      </w:r>
      <w:r w:rsidRPr="00F06147">
        <w:rPr>
          <w:rFonts w:ascii="맑은 고딕" w:eastAsia="맑은 고딕" w:hAnsi="맑은 고딕"/>
          <w:sz w:val="24"/>
          <w:szCs w:val="28"/>
        </w:rPr>
        <w:t xml:space="preserve"> (</w:t>
      </w:r>
      <w:r w:rsidRPr="00F06147">
        <w:rPr>
          <w:rFonts w:ascii="맑은 고딕" w:eastAsia="맑은 고딕" w:hAnsi="맑은 고딕" w:hint="eastAsia"/>
          <w:sz w:val="24"/>
          <w:szCs w:val="28"/>
        </w:rPr>
        <w:t>소속</w:t>
      </w:r>
      <w:r w:rsidRPr="00F06147">
        <w:rPr>
          <w:rFonts w:ascii="맑은 고딕" w:eastAsia="맑은 고딕" w:hAnsi="맑은 고딕"/>
          <w:sz w:val="24"/>
          <w:szCs w:val="28"/>
        </w:rPr>
        <w:t xml:space="preserve">, </w:t>
      </w:r>
      <w:proofErr w:type="gramStart"/>
      <w:r w:rsidRPr="00F06147">
        <w:rPr>
          <w:rFonts w:ascii="맑은 고딕" w:eastAsia="맑은 고딕" w:hAnsi="맑은 고딕" w:hint="eastAsia"/>
          <w:sz w:val="24"/>
          <w:szCs w:val="28"/>
        </w:rPr>
        <w:t>이메일</w:t>
      </w:r>
      <w:r>
        <w:rPr>
          <w:rFonts w:ascii="맑은 고딕" w:eastAsia="맑은 고딕" w:hAnsi="맑은 고딕"/>
          <w:sz w:val="24"/>
          <w:szCs w:val="28"/>
        </w:rPr>
        <w:t xml:space="preserve"> :</w:t>
      </w:r>
      <w:proofErr w:type="gramEnd"/>
      <w:r>
        <w:rPr>
          <w:rFonts w:ascii="맑은 고딕" w:eastAsia="맑은 고딕" w:hAnsi="맑은 고딕"/>
          <w:sz w:val="24"/>
          <w:szCs w:val="28"/>
        </w:rPr>
        <w:t xml:space="preserve"> 12pt. </w:t>
      </w:r>
      <w:r>
        <w:rPr>
          <w:rFonts w:ascii="맑은 고딕" w:eastAsia="맑은 고딕" w:hAnsi="맑은 고딕" w:hint="eastAsia"/>
          <w:sz w:val="24"/>
          <w:szCs w:val="28"/>
        </w:rPr>
        <w:t>보통)</w:t>
      </w:r>
    </w:p>
    <w:p w14:paraId="75D088FE" w14:textId="1C802A22" w:rsidR="00F06147" w:rsidRPr="00F06147" w:rsidRDefault="00F06147">
      <w:pPr>
        <w:rPr>
          <w:rFonts w:ascii="맑은 고딕" w:eastAsia="맑은 고딕" w:hAnsi="맑은 고딕"/>
          <w:sz w:val="24"/>
          <w:szCs w:val="28"/>
        </w:rPr>
      </w:pPr>
      <w:proofErr w:type="spellStart"/>
      <w:r w:rsidRPr="00F06147">
        <w:rPr>
          <w:rFonts w:ascii="맑은 고딕" w:eastAsia="맑은 고딕" w:hAnsi="맑은 고딕" w:hint="eastAsia"/>
          <w:sz w:val="24"/>
          <w:szCs w:val="28"/>
        </w:rPr>
        <w:t>성춘향</w:t>
      </w:r>
      <w:proofErr w:type="spellEnd"/>
      <w:r w:rsidRPr="00F06147">
        <w:rPr>
          <w:rFonts w:ascii="맑은 고딕" w:eastAsia="맑은 고딕" w:hAnsi="맑은 고딕"/>
          <w:sz w:val="24"/>
          <w:szCs w:val="28"/>
        </w:rPr>
        <w:t>* (</w:t>
      </w:r>
      <w:r w:rsidRPr="00F06147">
        <w:rPr>
          <w:rFonts w:ascii="맑은 고딕" w:eastAsia="맑은 고딕" w:hAnsi="맑은 고딕" w:hint="eastAsia"/>
          <w:sz w:val="24"/>
          <w:szCs w:val="28"/>
        </w:rPr>
        <w:t>소속</w:t>
      </w:r>
      <w:r w:rsidRPr="00F06147">
        <w:rPr>
          <w:rFonts w:ascii="맑은 고딕" w:eastAsia="맑은 고딕" w:hAnsi="맑은 고딕"/>
          <w:sz w:val="24"/>
          <w:szCs w:val="28"/>
        </w:rPr>
        <w:t xml:space="preserve">, </w:t>
      </w:r>
      <w:r w:rsidRPr="00F06147">
        <w:rPr>
          <w:rFonts w:ascii="맑은 고딕" w:eastAsia="맑은 고딕" w:hAnsi="맑은 고딕" w:hint="eastAsia"/>
          <w:sz w:val="24"/>
          <w:szCs w:val="28"/>
        </w:rPr>
        <w:t>이메일)</w:t>
      </w:r>
    </w:p>
    <w:p w14:paraId="3C69F557" w14:textId="02F071EB" w:rsidR="00F06147" w:rsidRPr="00F06147" w:rsidRDefault="00F06147">
      <w:pPr>
        <w:rPr>
          <w:rFonts w:ascii="맑은 고딕" w:eastAsia="맑은 고딕" w:hAnsi="맑은 고딕"/>
          <w:sz w:val="24"/>
          <w:szCs w:val="28"/>
        </w:rPr>
      </w:pPr>
      <w:r w:rsidRPr="00F06147">
        <w:rPr>
          <w:rFonts w:ascii="맑은 고딕" w:eastAsia="맑은 고딕" w:hAnsi="맑은 고딕"/>
          <w:sz w:val="24"/>
          <w:szCs w:val="28"/>
        </w:rPr>
        <w:t>…</w:t>
      </w:r>
    </w:p>
    <w:p w14:paraId="26AE6D5C" w14:textId="353D5974" w:rsidR="00F06147" w:rsidRPr="00F06147" w:rsidRDefault="00F06147">
      <w:pPr>
        <w:rPr>
          <w:rFonts w:ascii="맑은 고딕" w:eastAsia="맑은 고딕" w:hAnsi="맑은 고딕"/>
          <w:color w:val="FF0000"/>
        </w:rPr>
      </w:pPr>
      <w:r w:rsidRPr="00F06147">
        <w:rPr>
          <w:rFonts w:ascii="맑은 고딕" w:eastAsia="맑은 고딕" w:hAnsi="맑은 고딕" w:hint="eastAsia"/>
          <w:color w:val="FF0000"/>
        </w:rPr>
        <w:t>*</w:t>
      </w:r>
      <w:r w:rsidRPr="00F06147">
        <w:rPr>
          <w:rFonts w:ascii="맑은 고딕" w:eastAsia="맑은 고딕" w:hAnsi="맑은 고딕"/>
          <w:color w:val="FF0000"/>
        </w:rPr>
        <w:t xml:space="preserve"> </w:t>
      </w:r>
      <w:r w:rsidRPr="00F06147">
        <w:rPr>
          <w:rFonts w:ascii="맑은 고딕" w:eastAsia="맑은 고딕" w:hAnsi="맑은 고딕" w:hint="eastAsia"/>
          <w:color w:val="FF0000"/>
        </w:rPr>
        <w:t>발표 저자</w:t>
      </w:r>
      <w:r w:rsidRPr="00F06147">
        <w:rPr>
          <w:rFonts w:ascii="맑은 고딕" w:eastAsia="맑은 고딕" w:hAnsi="맑은 고딕"/>
          <w:color w:val="FF0000"/>
        </w:rPr>
        <w:t xml:space="preserve"> </w:t>
      </w:r>
      <w:r w:rsidRPr="00F06147">
        <w:rPr>
          <w:rFonts w:ascii="맑은 고딕" w:eastAsia="맑은 고딕" w:hAnsi="맑은 고딕" w:hint="eastAsia"/>
          <w:color w:val="FF0000"/>
        </w:rPr>
        <w:t xml:space="preserve">이름 위에 </w:t>
      </w:r>
      <w:r w:rsidRPr="00F06147">
        <w:rPr>
          <w:rFonts w:ascii="맑은 고딕" w:eastAsia="맑은 고딕" w:hAnsi="맑은 고딕"/>
          <w:color w:val="FF0000"/>
        </w:rPr>
        <w:t xml:space="preserve">* </w:t>
      </w:r>
      <w:r w:rsidRPr="00F06147">
        <w:rPr>
          <w:rFonts w:ascii="맑은 고딕" w:eastAsia="맑은 고딕" w:hAnsi="맑은 고딕" w:hint="eastAsia"/>
          <w:color w:val="FF0000"/>
        </w:rPr>
        <w:t xml:space="preserve">표시 </w:t>
      </w:r>
      <w:r w:rsidRPr="00F06147">
        <w:rPr>
          <w:rFonts w:ascii="맑은 고딕" w:eastAsia="맑은 고딕" w:hAnsi="맑은 고딕"/>
          <w:color w:val="FF0000"/>
        </w:rPr>
        <w:t>(</w:t>
      </w:r>
      <w:r w:rsidRPr="00F06147">
        <w:rPr>
          <w:rFonts w:ascii="맑은 고딕" w:eastAsia="맑은 고딕" w:hAnsi="맑은 고딕" w:hint="eastAsia"/>
          <w:color w:val="FF0000"/>
        </w:rPr>
        <w:t>위 예의 경우</w:t>
      </w:r>
      <w:r w:rsidRPr="00F06147">
        <w:rPr>
          <w:rFonts w:ascii="맑은 고딕" w:eastAsia="맑은 고딕" w:hAnsi="맑은 고딕"/>
          <w:color w:val="FF0000"/>
        </w:rPr>
        <w:t xml:space="preserve"> </w:t>
      </w:r>
      <w:r w:rsidRPr="00F06147">
        <w:rPr>
          <w:rFonts w:ascii="맑은 고딕" w:eastAsia="맑은 고딕" w:hAnsi="맑은 고딕" w:hint="eastAsia"/>
          <w:color w:val="FF0000"/>
        </w:rPr>
        <w:t>성춘향이 발표자</w:t>
      </w:r>
      <w:r w:rsidRPr="00F06147">
        <w:rPr>
          <w:rFonts w:ascii="맑은 고딕" w:eastAsia="맑은 고딕" w:hAnsi="맑은 고딕"/>
          <w:color w:val="FF0000"/>
        </w:rPr>
        <w:t>)</w:t>
      </w:r>
    </w:p>
    <w:p w14:paraId="3A280A44" w14:textId="7BDD0B0D" w:rsidR="00F06147" w:rsidRDefault="00F06147">
      <w:pPr>
        <w:rPr>
          <w:rFonts w:ascii="맑은 고딕" w:eastAsia="맑은 고딕" w:hAnsi="맑은 고딕"/>
          <w:sz w:val="22"/>
          <w:szCs w:val="24"/>
        </w:rPr>
      </w:pPr>
    </w:p>
    <w:p w14:paraId="69FDF478" w14:textId="7047395A" w:rsidR="00F06147" w:rsidRPr="00F06147" w:rsidRDefault="00F06147" w:rsidP="00F06147">
      <w:pPr>
        <w:jc w:val="center"/>
        <w:rPr>
          <w:rFonts w:ascii="맑은 고딕" w:eastAsia="맑은 고딕" w:hAnsi="맑은 고딕"/>
          <w:b/>
          <w:bCs/>
          <w:sz w:val="24"/>
          <w:szCs w:val="28"/>
        </w:rPr>
      </w:pPr>
      <w:r w:rsidRPr="00F06147">
        <w:rPr>
          <w:rFonts w:ascii="맑은 고딕" w:eastAsia="맑은 고딕" w:hAnsi="맑은 고딕" w:hint="eastAsia"/>
          <w:b/>
          <w:bCs/>
          <w:sz w:val="24"/>
          <w:szCs w:val="28"/>
        </w:rPr>
        <w:t>요약 A</w:t>
      </w:r>
      <w:r w:rsidRPr="00F06147">
        <w:rPr>
          <w:rFonts w:ascii="맑은 고딕" w:eastAsia="맑은 고딕" w:hAnsi="맑은 고딕"/>
          <w:b/>
          <w:bCs/>
          <w:sz w:val="24"/>
          <w:szCs w:val="28"/>
        </w:rPr>
        <w:t>bstract</w:t>
      </w:r>
    </w:p>
    <w:p w14:paraId="525B0B64" w14:textId="1C7DC26D" w:rsidR="00F06147" w:rsidRPr="00F06147" w:rsidRDefault="00F06147" w:rsidP="00F06147">
      <w:pPr>
        <w:rPr>
          <w:rFonts w:ascii="맑은 고딕" w:eastAsia="맑은 고딕" w:hAnsi="맑은 고딕"/>
          <w:color w:val="FF0000"/>
        </w:rPr>
      </w:pPr>
      <w:r w:rsidRPr="00F06147">
        <w:rPr>
          <w:rFonts w:ascii="맑은 고딕" w:eastAsia="맑은 고딕" w:hAnsi="맑은 고딕" w:hint="eastAsia"/>
          <w:color w:val="FF0000"/>
        </w:rPr>
        <w:t>*</w:t>
      </w:r>
      <w:r w:rsidRPr="00F06147">
        <w:rPr>
          <w:rFonts w:ascii="맑은 고딕" w:eastAsia="맑은 고딕" w:hAnsi="맑은 고딕"/>
          <w:color w:val="FF0000"/>
        </w:rPr>
        <w:t xml:space="preserve"> </w:t>
      </w:r>
      <w:r>
        <w:rPr>
          <w:rFonts w:ascii="맑은 고딕" w:eastAsia="맑은 고딕" w:hAnsi="맑은 고딕" w:hint="eastAsia"/>
          <w:color w:val="FF0000"/>
        </w:rPr>
        <w:t>요약은 한 페이지 이내로 작성</w:t>
      </w:r>
    </w:p>
    <w:p w14:paraId="7F70A394" w14:textId="2E3F3B5D" w:rsidR="00F06147" w:rsidRPr="00F06147" w:rsidRDefault="00F06147">
      <w:pPr>
        <w:rPr>
          <w:rFonts w:ascii="맑은 고딕" w:eastAsia="맑은 고딕" w:hAnsi="맑은 고딕"/>
          <w:sz w:val="22"/>
          <w:szCs w:val="24"/>
        </w:rPr>
      </w:pPr>
    </w:p>
    <w:p w14:paraId="4AD51ABA" w14:textId="472513B5" w:rsidR="00F06147" w:rsidRDefault="00F06147">
      <w:pPr>
        <w:rPr>
          <w:rFonts w:ascii="맑은 고딕" w:eastAsia="맑은 고딕" w:hAnsi="맑은 고딕"/>
          <w:sz w:val="22"/>
          <w:szCs w:val="24"/>
        </w:rPr>
      </w:pPr>
      <w:r>
        <w:rPr>
          <w:rFonts w:ascii="맑은 고딕" w:eastAsia="맑은 고딕" w:hAnsi="맑은 고딕" w:hint="eastAsia"/>
          <w:sz w:val="22"/>
          <w:szCs w:val="24"/>
        </w:rPr>
        <w:t xml:space="preserve">본 연구는 </w:t>
      </w:r>
      <w:r>
        <w:rPr>
          <w:rFonts w:ascii="맑은 고딕" w:eastAsia="맑은 고딕" w:hAnsi="맑은 고딕"/>
          <w:sz w:val="22"/>
          <w:szCs w:val="24"/>
        </w:rPr>
        <w:t xml:space="preserve">……… (10pt. </w:t>
      </w:r>
      <w:r>
        <w:rPr>
          <w:rFonts w:ascii="맑은 고딕" w:eastAsia="맑은 고딕" w:hAnsi="맑은 고딕" w:hint="eastAsia"/>
          <w:sz w:val="22"/>
          <w:szCs w:val="24"/>
        </w:rPr>
        <w:t>보통)</w:t>
      </w:r>
      <w:r w:rsidR="00B63C34">
        <w:rPr>
          <w:rFonts w:ascii="맑은 고딕" w:eastAsia="맑은 고딕" w:hAnsi="맑은 고딕"/>
          <w:sz w:val="22"/>
          <w:szCs w:val="24"/>
        </w:rPr>
        <w:t>a</w:t>
      </w:r>
    </w:p>
    <w:p w14:paraId="01AD1821" w14:textId="688355F8" w:rsidR="00F06147" w:rsidRDefault="00F06147">
      <w:pPr>
        <w:rPr>
          <w:rFonts w:ascii="맑은 고딕" w:eastAsia="맑은 고딕" w:hAnsi="맑은 고딕"/>
          <w:sz w:val="22"/>
          <w:szCs w:val="24"/>
        </w:rPr>
      </w:pPr>
    </w:p>
    <w:p w14:paraId="1185FCD7" w14:textId="77777777" w:rsidR="00F06147" w:rsidRPr="00F06147" w:rsidRDefault="00F06147">
      <w:pPr>
        <w:rPr>
          <w:rFonts w:ascii="맑은 고딕" w:eastAsia="맑은 고딕" w:hAnsi="맑은 고딕"/>
          <w:sz w:val="22"/>
          <w:szCs w:val="24"/>
        </w:rPr>
      </w:pPr>
    </w:p>
    <w:sectPr w:rsidR="00F06147" w:rsidRPr="00F06147" w:rsidSect="001977E6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47"/>
    <w:rsid w:val="001977E6"/>
    <w:rsid w:val="00B63C34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E52C"/>
  <w15:chartTrackingRefBased/>
  <w15:docId w15:val="{27D90A05-E36D-439A-B36E-50A179F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4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도훈</dc:creator>
  <cp:keywords/>
  <dc:description/>
  <cp:lastModifiedBy>김 도훈</cp:lastModifiedBy>
  <cp:revision>3</cp:revision>
  <dcterms:created xsi:type="dcterms:W3CDTF">2022-10-13T07:05:00Z</dcterms:created>
  <dcterms:modified xsi:type="dcterms:W3CDTF">2022-10-13T07:07:00Z</dcterms:modified>
</cp:coreProperties>
</file>